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BE3" w:rsidRPr="000C5BE3" w:rsidRDefault="000C5BE3" w:rsidP="000C5BE3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bookmarkStart w:id="0" w:name="block-15212807"/>
      <w:r w:rsidRPr="000C5BE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C5BE3" w:rsidRPr="000C5BE3" w:rsidRDefault="000C5BE3" w:rsidP="000C5BE3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0C5BE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‌‌‌ Министерство Образования и науки Республики Татарстан</w:t>
      </w:r>
    </w:p>
    <w:p w:rsidR="000C5BE3" w:rsidRPr="000C5BE3" w:rsidRDefault="000C5BE3" w:rsidP="000C5BE3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color w:val="000000"/>
          <w:sz w:val="28"/>
          <w:lang w:val="ru-RU"/>
        </w:rPr>
      </w:pPr>
      <w:r w:rsidRPr="000C5BE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Управление образования Нижнекамского муниципального района</w:t>
      </w:r>
    </w:p>
    <w:p w:rsidR="000C5BE3" w:rsidRPr="000C5BE3" w:rsidRDefault="000C5BE3" w:rsidP="000C5BE3">
      <w:pPr>
        <w:spacing w:after="0" w:line="408" w:lineRule="auto"/>
        <w:ind w:left="120"/>
        <w:jc w:val="center"/>
        <w:rPr>
          <w:rFonts w:ascii="Calibri" w:eastAsia="Calibri" w:hAnsi="Calibri" w:cs="Times New Roman"/>
          <w:lang w:val="ru-RU"/>
        </w:rPr>
      </w:pPr>
      <w:r w:rsidRPr="000C5BE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‌‌</w:t>
      </w:r>
      <w:r w:rsidRPr="000C5BE3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0C5BE3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МБОУ "СОШ № 11 " НМР РТ</w:t>
      </w:r>
    </w:p>
    <w:p w:rsidR="000C5BE3" w:rsidRPr="000C5BE3" w:rsidRDefault="000C5BE3" w:rsidP="000C5BE3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0C5BE3" w:rsidRPr="000C5BE3" w:rsidRDefault="000C5BE3" w:rsidP="000C5BE3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0C5BE3" w:rsidRPr="000C5BE3" w:rsidRDefault="000C5BE3" w:rsidP="000C5BE3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0C5BE3" w:rsidRPr="000C5BE3" w:rsidRDefault="000C5BE3" w:rsidP="000C5BE3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0C5BE3" w:rsidRPr="000C5BE3" w:rsidRDefault="000C5BE3" w:rsidP="000C5BE3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096"/>
        <w:gridCol w:w="3224"/>
        <w:gridCol w:w="3286"/>
      </w:tblGrid>
      <w:tr w:rsidR="000C5BE3" w:rsidRPr="000C5BE3" w:rsidTr="005E5C6C">
        <w:tc>
          <w:tcPr>
            <w:tcW w:w="2943" w:type="dxa"/>
          </w:tcPr>
          <w:p w:rsidR="000C5BE3" w:rsidRPr="000C5BE3" w:rsidRDefault="000C5BE3" w:rsidP="000C5BE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МО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Галиуллина Л.Н.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«31» 08.2023г.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286" w:type="dxa"/>
            <w:hideMark/>
          </w:tcPr>
          <w:p w:rsidR="000C5BE3" w:rsidRPr="000C5BE3" w:rsidRDefault="000C5BE3" w:rsidP="000C5BE3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Зам. директра по УР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Синявина М.Р.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«31» 08.2023г.</w:t>
            </w:r>
          </w:p>
        </w:tc>
        <w:tc>
          <w:tcPr>
            <w:tcW w:w="3377" w:type="dxa"/>
          </w:tcPr>
          <w:p w:rsidR="000C5BE3" w:rsidRPr="000C5BE3" w:rsidRDefault="000C5BE3" w:rsidP="000C5BE3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Директор </w:t>
            </w:r>
            <w:r w:rsidR="005E5C6C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  <w:lang w:val="ru-RU"/>
              </w:rPr>
              <w:t xml:space="preserve">школы </w:t>
            </w:r>
            <w:bookmarkStart w:id="1" w:name="_GoBack"/>
            <w:bookmarkEnd w:id="1"/>
          </w:p>
          <w:p w:rsidR="000C5BE3" w:rsidRPr="000C5BE3" w:rsidRDefault="000C5BE3" w:rsidP="000C5BE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Михайленко С.О.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5E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231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</w:t>
            </w:r>
            <w:r w:rsidR="005E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» 0</w:t>
            </w:r>
            <w:r w:rsidR="005E5C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0C5B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.2023г.</w:t>
            </w:r>
          </w:p>
          <w:p w:rsidR="000C5BE3" w:rsidRPr="000C5BE3" w:rsidRDefault="000C5BE3" w:rsidP="000C5BE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C74C8" w:rsidRPr="000C5BE3" w:rsidRDefault="000C74C8">
      <w:pPr>
        <w:spacing w:after="0"/>
        <w:ind w:left="120"/>
        <w:rPr>
          <w:lang w:val="ru-RU"/>
        </w:rPr>
      </w:pPr>
    </w:p>
    <w:p w:rsidR="000C74C8" w:rsidRPr="000C5BE3" w:rsidRDefault="00CA3B9E">
      <w:pPr>
        <w:spacing w:after="0"/>
        <w:ind w:left="120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‌</w:t>
      </w:r>
    </w:p>
    <w:p w:rsidR="000C74C8" w:rsidRPr="000C5BE3" w:rsidRDefault="000C74C8">
      <w:pPr>
        <w:spacing w:after="0"/>
        <w:ind w:left="120"/>
        <w:rPr>
          <w:lang w:val="ru-RU"/>
        </w:rPr>
      </w:pPr>
    </w:p>
    <w:p w:rsidR="000C74C8" w:rsidRPr="000C5BE3" w:rsidRDefault="000C74C8">
      <w:pPr>
        <w:spacing w:after="0"/>
        <w:ind w:left="120"/>
        <w:rPr>
          <w:lang w:val="ru-RU"/>
        </w:rPr>
      </w:pPr>
    </w:p>
    <w:p w:rsidR="000C74C8" w:rsidRPr="000C5BE3" w:rsidRDefault="000C74C8">
      <w:pPr>
        <w:spacing w:after="0"/>
        <w:ind w:left="120"/>
        <w:rPr>
          <w:lang w:val="ru-RU"/>
        </w:rPr>
      </w:pPr>
    </w:p>
    <w:p w:rsidR="000C74C8" w:rsidRPr="000C5BE3" w:rsidRDefault="00CA3B9E">
      <w:pPr>
        <w:spacing w:after="0" w:line="408" w:lineRule="auto"/>
        <w:ind w:left="120"/>
        <w:jc w:val="center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C74C8" w:rsidRPr="000C5BE3" w:rsidRDefault="000C74C8" w:rsidP="000C5BE3">
      <w:pPr>
        <w:spacing w:after="0" w:line="408" w:lineRule="auto"/>
        <w:ind w:left="120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CA3B9E">
      <w:pPr>
        <w:spacing w:after="0" w:line="408" w:lineRule="auto"/>
        <w:ind w:left="120"/>
        <w:jc w:val="center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учебного пре</w:t>
      </w:r>
      <w:r w:rsidR="000B0C1F">
        <w:rPr>
          <w:rFonts w:ascii="Times New Roman" w:hAnsi="Times New Roman"/>
          <w:b/>
          <w:color w:val="000000"/>
          <w:sz w:val="28"/>
          <w:lang w:val="ru-RU"/>
        </w:rPr>
        <w:t>дмета «Вероятность и статистика»</w:t>
      </w:r>
      <w:r w:rsidRPr="000C5BE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0C74C8" w:rsidRPr="000C5BE3" w:rsidRDefault="000B0C1F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Базовый уровень</w:t>
      </w:r>
    </w:p>
    <w:p w:rsidR="000C74C8" w:rsidRPr="000C5BE3" w:rsidRDefault="00CA3B9E">
      <w:pPr>
        <w:spacing w:after="0" w:line="408" w:lineRule="auto"/>
        <w:ind w:left="120"/>
        <w:jc w:val="center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C74C8" w:rsidRPr="000C5BE3" w:rsidRDefault="000C5BE3">
      <w:pPr>
        <w:spacing w:after="0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C5BE3">
        <w:rPr>
          <w:rFonts w:ascii="Times New Roman" w:hAnsi="Times New Roman" w:cs="Times New Roman"/>
          <w:b/>
          <w:sz w:val="24"/>
          <w:szCs w:val="24"/>
          <w:lang w:val="ru-RU"/>
        </w:rPr>
        <w:t>г.</w:t>
      </w:r>
      <w:r w:rsidRPr="000C5BE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Нижнекамск 2023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0C74C8">
      <w:pPr>
        <w:spacing w:after="0"/>
        <w:ind w:left="120"/>
        <w:jc w:val="center"/>
        <w:rPr>
          <w:lang w:val="ru-RU"/>
        </w:rPr>
      </w:pPr>
    </w:p>
    <w:p w:rsidR="000C74C8" w:rsidRPr="000C5BE3" w:rsidRDefault="00CA3B9E" w:rsidP="000C5BE3">
      <w:pPr>
        <w:spacing w:after="0"/>
        <w:ind w:left="120"/>
        <w:jc w:val="center"/>
        <w:rPr>
          <w:lang w:val="ru-RU"/>
        </w:rPr>
        <w:sectPr w:rsidR="000C74C8" w:rsidRPr="000C5BE3">
          <w:pgSz w:w="11906" w:h="16383"/>
          <w:pgMar w:top="1134" w:right="850" w:bottom="1134" w:left="1701" w:header="720" w:footer="720" w:gutter="0"/>
          <w:cols w:space="720"/>
        </w:sectPr>
      </w:pPr>
      <w:r w:rsidRPr="000C5BE3">
        <w:rPr>
          <w:rFonts w:ascii="Times New Roman" w:hAnsi="Times New Roman"/>
          <w:color w:val="000000"/>
          <w:sz w:val="28"/>
          <w:lang w:val="ru-RU"/>
        </w:rPr>
        <w:t>​</w:t>
      </w:r>
      <w:r w:rsidRPr="000C5BE3">
        <w:rPr>
          <w:rFonts w:ascii="Times New Roman" w:hAnsi="Times New Roman"/>
          <w:b/>
          <w:color w:val="000000"/>
          <w:sz w:val="28"/>
          <w:lang w:val="ru-RU"/>
        </w:rPr>
        <w:t>‌ ‌</w:t>
      </w:r>
    </w:p>
    <w:p w:rsidR="000C74C8" w:rsidRPr="000C5BE3" w:rsidRDefault="00CA3B9E" w:rsidP="000C5BE3">
      <w:pPr>
        <w:spacing w:after="0"/>
        <w:rPr>
          <w:lang w:val="ru-RU"/>
        </w:rPr>
      </w:pPr>
      <w:bookmarkStart w:id="2" w:name="_Toc118726611"/>
      <w:bookmarkStart w:id="3" w:name="block-15212813"/>
      <w:bookmarkEnd w:id="0"/>
      <w:bookmarkEnd w:id="2"/>
      <w:r w:rsidRPr="000C5BE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0C74C8" w:rsidRPr="000C5BE3" w:rsidRDefault="000C74C8">
      <w:pPr>
        <w:spacing w:after="0"/>
        <w:ind w:left="120"/>
        <w:rPr>
          <w:lang w:val="ru-RU"/>
        </w:rPr>
      </w:pPr>
    </w:p>
    <w:p w:rsidR="000C74C8" w:rsidRPr="000C5BE3" w:rsidRDefault="00CA3B9E">
      <w:pPr>
        <w:spacing w:after="0"/>
        <w:ind w:left="12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C74C8" w:rsidRPr="000C5BE3" w:rsidRDefault="000C74C8">
      <w:pPr>
        <w:spacing w:after="0"/>
        <w:ind w:left="120"/>
        <w:jc w:val="both"/>
        <w:rPr>
          <w:lang w:val="ru-RU"/>
        </w:rPr>
      </w:pP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0C74C8" w:rsidRPr="000B0C1F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r w:rsidRPr="000B0C1F">
        <w:rPr>
          <w:rFonts w:ascii="Times New Roman" w:hAnsi="Times New Roman"/>
          <w:color w:val="000000"/>
          <w:sz w:val="28"/>
          <w:lang w:val="ru-RU"/>
        </w:rPr>
        <w:t xml:space="preserve">Диаграммы Эйлера. Формула сложения вероятностей. </w:t>
      </w: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0C74C8" w:rsidRPr="000C5BE3" w:rsidRDefault="000C74C8">
      <w:pPr>
        <w:spacing w:after="0"/>
        <w:ind w:left="120"/>
        <w:jc w:val="both"/>
        <w:rPr>
          <w:lang w:val="ru-RU"/>
        </w:rPr>
      </w:pPr>
    </w:p>
    <w:p w:rsidR="000C74C8" w:rsidRPr="000C5BE3" w:rsidRDefault="00CA3B9E">
      <w:pPr>
        <w:spacing w:after="0"/>
        <w:ind w:left="120"/>
        <w:jc w:val="both"/>
        <w:rPr>
          <w:lang w:val="ru-RU"/>
        </w:rPr>
      </w:pPr>
      <w:bookmarkStart w:id="4" w:name="_Toc118726613"/>
      <w:bookmarkEnd w:id="4"/>
      <w:r w:rsidRPr="000C5BE3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0C74C8" w:rsidRPr="000C5BE3" w:rsidRDefault="000C74C8">
      <w:pPr>
        <w:spacing w:after="0"/>
        <w:ind w:left="120"/>
        <w:jc w:val="both"/>
        <w:rPr>
          <w:lang w:val="ru-RU"/>
        </w:rPr>
      </w:pP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bookmarkStart w:id="5" w:name="_Toc73394999"/>
      <w:bookmarkEnd w:id="5"/>
      <w:r w:rsidRPr="000C5BE3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0C74C8" w:rsidRPr="000C5BE3" w:rsidRDefault="00CA3B9E">
      <w:pPr>
        <w:spacing w:after="0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0C74C8" w:rsidRPr="000C5BE3" w:rsidRDefault="000C74C8">
      <w:pPr>
        <w:rPr>
          <w:lang w:val="ru-RU"/>
        </w:rPr>
        <w:sectPr w:rsidR="000C74C8" w:rsidRPr="000C5BE3">
          <w:pgSz w:w="11906" w:h="16383"/>
          <w:pgMar w:top="1134" w:right="850" w:bottom="1134" w:left="1701" w:header="720" w:footer="720" w:gutter="0"/>
          <w:cols w:space="720"/>
        </w:sectPr>
      </w:pPr>
    </w:p>
    <w:p w:rsidR="000C74C8" w:rsidRPr="000C5BE3" w:rsidRDefault="00CA3B9E">
      <w:pPr>
        <w:spacing w:after="0" w:line="264" w:lineRule="auto"/>
        <w:ind w:left="120"/>
        <w:jc w:val="both"/>
        <w:rPr>
          <w:lang w:val="ru-RU"/>
        </w:rPr>
      </w:pPr>
      <w:bookmarkStart w:id="6" w:name="_Toc118726577"/>
      <w:bookmarkStart w:id="7" w:name="block-15212812"/>
      <w:bookmarkEnd w:id="3"/>
      <w:bookmarkEnd w:id="6"/>
      <w:r w:rsidRPr="000C5BE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left="120"/>
        <w:jc w:val="both"/>
        <w:rPr>
          <w:lang w:val="ru-RU"/>
        </w:rPr>
      </w:pPr>
      <w:bookmarkStart w:id="8" w:name="_Toc118726578"/>
      <w:bookmarkEnd w:id="8"/>
      <w:r w:rsidRPr="000C5BE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0C74C8" w:rsidRPr="000C5BE3" w:rsidRDefault="00CA3B9E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0C5BE3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0C5BE3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left="120"/>
        <w:jc w:val="both"/>
        <w:rPr>
          <w:lang w:val="ru-RU"/>
        </w:rPr>
      </w:pPr>
      <w:bookmarkStart w:id="9" w:name="_Toc118726579"/>
      <w:bookmarkEnd w:id="9"/>
      <w:r w:rsidRPr="000C5BE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0C5BE3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0C5BE3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0C5BE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C5BE3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0C5BE3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0C5BE3">
        <w:rPr>
          <w:rFonts w:ascii="Times New Roman" w:hAnsi="Times New Roman"/>
          <w:color w:val="000000"/>
          <w:sz w:val="28"/>
          <w:lang w:val="ru-RU"/>
        </w:rPr>
        <w:t>.</w:t>
      </w:r>
    </w:p>
    <w:p w:rsidR="000C74C8" w:rsidRDefault="00CA3B9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0C74C8" w:rsidRPr="000C5BE3" w:rsidRDefault="00CA3B9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0C74C8" w:rsidRPr="000C5BE3" w:rsidRDefault="00CA3B9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0C74C8" w:rsidRPr="000C5BE3" w:rsidRDefault="00CA3B9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0C5B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предлагать критерии для выявления закономерностей и противоречий; </w:t>
      </w:r>
    </w:p>
    <w:p w:rsidR="000C74C8" w:rsidRPr="000C5BE3" w:rsidRDefault="00CA3B9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C74C8" w:rsidRPr="000C5BE3" w:rsidRDefault="00CA3B9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0C74C8" w:rsidRPr="000C5BE3" w:rsidRDefault="00CA3B9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C74C8" w:rsidRDefault="00CA3B9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0C74C8" w:rsidRPr="000C5BE3" w:rsidRDefault="00CA3B9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0C74C8" w:rsidRPr="000C5BE3" w:rsidRDefault="00CA3B9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0C74C8" w:rsidRPr="000C5BE3" w:rsidRDefault="00CA3B9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C74C8" w:rsidRPr="000C5BE3" w:rsidRDefault="00CA3B9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C74C8" w:rsidRDefault="00CA3B9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C74C8" w:rsidRPr="000C5BE3" w:rsidRDefault="00CA3B9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0C74C8" w:rsidRPr="000C5BE3" w:rsidRDefault="00CA3B9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0C74C8" w:rsidRPr="000C5BE3" w:rsidRDefault="00CA3B9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0C74C8" w:rsidRPr="000C5BE3" w:rsidRDefault="00CA3B9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0C5BE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C5BE3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0C5BE3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0C74C8" w:rsidRDefault="00CA3B9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0C74C8" w:rsidRPr="000C5BE3" w:rsidRDefault="00CA3B9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0C74C8" w:rsidRPr="000C5BE3" w:rsidRDefault="00CA3B9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0C74C8" w:rsidRPr="000C5BE3" w:rsidRDefault="00CA3B9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0C74C8" w:rsidRDefault="00CA3B9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Сотрудничество:</w:t>
      </w:r>
    </w:p>
    <w:p w:rsidR="000C74C8" w:rsidRPr="000C5BE3" w:rsidRDefault="00CA3B9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0C74C8" w:rsidRPr="000C5BE3" w:rsidRDefault="00CA3B9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0C5BE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0C5BE3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0C5BE3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0C5BE3">
        <w:rPr>
          <w:rFonts w:ascii="Times New Roman" w:hAnsi="Times New Roman"/>
          <w:color w:val="000000"/>
          <w:sz w:val="28"/>
          <w:lang w:val="ru-RU"/>
        </w:rPr>
        <w:t>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C74C8" w:rsidRDefault="00CA3B9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:rsidR="000C74C8" w:rsidRPr="000C5BE3" w:rsidRDefault="00CA3B9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0C74C8" w:rsidRPr="000C5BE3" w:rsidRDefault="00CA3B9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0C74C8" w:rsidRPr="000C5BE3" w:rsidRDefault="00CA3B9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left="120"/>
        <w:jc w:val="both"/>
        <w:rPr>
          <w:lang w:val="ru-RU"/>
        </w:rPr>
      </w:pPr>
      <w:bookmarkStart w:id="10" w:name="_Toc118726608"/>
      <w:bookmarkEnd w:id="10"/>
      <w:r w:rsidRPr="000C5BE3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left="120"/>
        <w:jc w:val="both"/>
        <w:rPr>
          <w:lang w:val="ru-RU"/>
        </w:rPr>
      </w:pPr>
      <w:bookmarkStart w:id="11" w:name="_Toc118726609"/>
      <w:bookmarkEnd w:id="11"/>
      <w:r w:rsidRPr="000C5BE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left="120"/>
        <w:jc w:val="both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0C74C8" w:rsidRPr="000C5BE3" w:rsidRDefault="000C74C8">
      <w:pPr>
        <w:spacing w:after="0" w:line="264" w:lineRule="auto"/>
        <w:ind w:left="120"/>
        <w:jc w:val="both"/>
        <w:rPr>
          <w:lang w:val="ru-RU"/>
        </w:rPr>
      </w:pP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0C74C8" w:rsidRPr="000C5BE3" w:rsidRDefault="00CA3B9E">
      <w:pPr>
        <w:spacing w:after="0" w:line="264" w:lineRule="auto"/>
        <w:ind w:firstLine="600"/>
        <w:jc w:val="both"/>
        <w:rPr>
          <w:lang w:val="ru-RU"/>
        </w:rPr>
      </w:pPr>
      <w:r w:rsidRPr="000C5BE3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0C74C8" w:rsidRPr="000C5BE3" w:rsidRDefault="000C74C8">
      <w:pPr>
        <w:rPr>
          <w:lang w:val="ru-RU"/>
        </w:rPr>
        <w:sectPr w:rsidR="000C74C8" w:rsidRPr="000C5BE3">
          <w:pgSz w:w="11906" w:h="16383"/>
          <w:pgMar w:top="1134" w:right="850" w:bottom="1134" w:left="1701" w:header="720" w:footer="720" w:gutter="0"/>
          <w:cols w:space="720"/>
        </w:sectPr>
      </w:pPr>
    </w:p>
    <w:p w:rsidR="000C74C8" w:rsidRDefault="00CA3B9E">
      <w:pPr>
        <w:spacing w:after="0"/>
        <w:ind w:left="120"/>
      </w:pPr>
      <w:bookmarkStart w:id="12" w:name="block-15212809"/>
      <w:bookmarkEnd w:id="7"/>
      <w:r w:rsidRPr="000C5BE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C74C8" w:rsidRDefault="00CA3B9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0C74C8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Серии последовательных испытаний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C74C8" w:rsidRDefault="000C74C8"/>
        </w:tc>
      </w:tr>
    </w:tbl>
    <w:p w:rsidR="000C74C8" w:rsidRDefault="000C74C8">
      <w:pPr>
        <w:sectPr w:rsidR="000C74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74C8" w:rsidRDefault="00CA3B9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0C74C8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</w:tr>
      <w:tr w:rsidR="000C74C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Непрерывные случайные величины (распределения)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Нормальное распределения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0C74C8" w:rsidRDefault="000C74C8"/>
        </w:tc>
      </w:tr>
    </w:tbl>
    <w:p w:rsidR="000C74C8" w:rsidRDefault="000C74C8">
      <w:pPr>
        <w:sectPr w:rsidR="000C74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74C8" w:rsidRDefault="000C74C8">
      <w:pPr>
        <w:sectPr w:rsidR="000C74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74C8" w:rsidRDefault="00CA3B9E">
      <w:pPr>
        <w:spacing w:after="0"/>
        <w:ind w:left="120"/>
      </w:pPr>
      <w:bookmarkStart w:id="13" w:name="block-15212810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C74C8" w:rsidRDefault="00CA3B9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0C74C8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 (исходы)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Диаграммы Эйлера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Диаграммы Эйлера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сложения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Перестановки и факториал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Серия независимых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вероятностей. Диаграмма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74C8" w:rsidRDefault="000C74C8"/>
        </w:tc>
      </w:tr>
    </w:tbl>
    <w:p w:rsidR="000C74C8" w:rsidRDefault="000C74C8">
      <w:pPr>
        <w:sectPr w:rsidR="000C74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74C8" w:rsidRDefault="00CA3B9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0C74C8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C74C8" w:rsidRDefault="000C74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C74C8" w:rsidRDefault="000C74C8"/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Равномерное распределение и его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Равномерное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распределение и его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Вычисление </w:t>
            </w: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Математическое ожидание случайной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0C74C8" w:rsidRDefault="000C74C8">
            <w:pPr>
              <w:spacing w:after="0"/>
              <w:ind w:left="135"/>
            </w:pPr>
          </w:p>
        </w:tc>
      </w:tr>
      <w:tr w:rsidR="000C74C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74C8" w:rsidRPr="000C5BE3" w:rsidRDefault="00CA3B9E">
            <w:pPr>
              <w:spacing w:after="0"/>
              <w:ind w:left="135"/>
              <w:rPr>
                <w:lang w:val="ru-RU"/>
              </w:rPr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 w:rsidRPr="000C5B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C74C8" w:rsidRDefault="00CA3B9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C74C8" w:rsidRDefault="000C74C8"/>
        </w:tc>
      </w:tr>
    </w:tbl>
    <w:p w:rsidR="000C74C8" w:rsidRDefault="000C74C8">
      <w:pPr>
        <w:sectPr w:rsidR="000C74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74C8" w:rsidRDefault="000C74C8">
      <w:pPr>
        <w:sectPr w:rsidR="000C74C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C74C8" w:rsidRDefault="00CA3B9E">
      <w:pPr>
        <w:spacing w:after="0"/>
        <w:ind w:left="120"/>
      </w:pPr>
      <w:bookmarkStart w:id="14" w:name="block-15212811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C74C8" w:rsidRDefault="00CA3B9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C74C8" w:rsidRDefault="00CA3B9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C74C8" w:rsidRDefault="00CA3B9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0C74C8" w:rsidRDefault="00CA3B9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0C74C8" w:rsidRDefault="00CA3B9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C74C8" w:rsidRDefault="00CA3B9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0C74C8" w:rsidRDefault="000C74C8">
      <w:pPr>
        <w:spacing w:after="0"/>
        <w:ind w:left="120"/>
      </w:pPr>
    </w:p>
    <w:p w:rsidR="000C74C8" w:rsidRPr="000C5BE3" w:rsidRDefault="00CA3B9E">
      <w:pPr>
        <w:spacing w:after="0" w:line="480" w:lineRule="auto"/>
        <w:ind w:left="120"/>
        <w:rPr>
          <w:lang w:val="ru-RU"/>
        </w:rPr>
      </w:pPr>
      <w:r w:rsidRPr="000C5BE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C74C8" w:rsidRDefault="00CA3B9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C74C8" w:rsidRDefault="000C74C8">
      <w:pPr>
        <w:sectPr w:rsidR="000C74C8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CA3B9E" w:rsidRDefault="00CA3B9E"/>
    <w:sectPr w:rsidR="00CA3B9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B5363"/>
    <w:multiLevelType w:val="multilevel"/>
    <w:tmpl w:val="866454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7EA7E0C"/>
    <w:multiLevelType w:val="multilevel"/>
    <w:tmpl w:val="BEC2AB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FC361B5"/>
    <w:multiLevelType w:val="multilevel"/>
    <w:tmpl w:val="2F1E05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29D3FC6"/>
    <w:multiLevelType w:val="multilevel"/>
    <w:tmpl w:val="908A85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0C1C8D"/>
    <w:multiLevelType w:val="multilevel"/>
    <w:tmpl w:val="21C03C2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7082410"/>
    <w:multiLevelType w:val="multilevel"/>
    <w:tmpl w:val="41F266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C74C8"/>
    <w:rsid w:val="000B0C1F"/>
    <w:rsid w:val="000C5BE3"/>
    <w:rsid w:val="000C74C8"/>
    <w:rsid w:val="005E5C6C"/>
    <w:rsid w:val="00CA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F8AB8"/>
  <w15:docId w15:val="{C252971B-D97E-4E01-818A-3634D25D7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46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2972</Words>
  <Characters>16947</Characters>
  <Application>Microsoft Office Word</Application>
  <DocSecurity>0</DocSecurity>
  <Lines>141</Lines>
  <Paragraphs>39</Paragraphs>
  <ScaleCrop>false</ScaleCrop>
  <Company/>
  <LinksUpToDate>false</LinksUpToDate>
  <CharactersWithSpaces>19880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5</cp:revision>
  <dcterms:created xsi:type="dcterms:W3CDTF">2023-09-06T12:13:00Z</dcterms:created>
  <dcterms:modified xsi:type="dcterms:W3CDTF">2023-09-13T10:23:00Z</dcterms:modified>
</cp:coreProperties>
</file>